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45" w:rsidRPr="00E42945" w:rsidRDefault="00BD3610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PRZEDMIOTOWE</w:t>
      </w:r>
      <w:r w:rsidR="00E42945" w:rsidRPr="00E4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ZASADY</w:t>
      </w:r>
      <w:r w:rsidR="00E42945" w:rsidRPr="00E42945">
        <w:rPr>
          <w:rFonts w:ascii="Times New Roman" w:hAnsi="Times New Roman" w:cs="Times New Roman"/>
          <w:b/>
          <w:bCs/>
          <w:sz w:val="28"/>
          <w:szCs w:val="28"/>
        </w:rPr>
        <w:t xml:space="preserve"> OCENIANIA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45">
        <w:rPr>
          <w:rFonts w:ascii="Times New Roman" w:hAnsi="Times New Roman" w:cs="Times New Roman"/>
          <w:b/>
          <w:bCs/>
          <w:sz w:val="28"/>
          <w:szCs w:val="28"/>
        </w:rPr>
        <w:t>Z WYCHOWANIA FIZYCZNEGO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29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ZESPOLE SZKOLNO-PRZEDSZKOLNYM 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2945">
        <w:rPr>
          <w:rFonts w:ascii="Times New Roman" w:hAnsi="Times New Roman" w:cs="Times New Roman"/>
          <w:b/>
          <w:bCs/>
          <w:sz w:val="28"/>
          <w:szCs w:val="28"/>
          <w:u w:val="single"/>
        </w:rPr>
        <w:t>IM. ROMUALDA TRAUGUTTA W GRZYMISZEWIE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I. Cele wychowania fizycznego</w:t>
      </w:r>
    </w:p>
    <w:p w:rsid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• wszechstronny rozwój sprawno</w:t>
      </w:r>
      <w:r>
        <w:rPr>
          <w:rFonts w:ascii="Times New Roman" w:hAnsi="Times New Roman" w:cs="Times New Roman"/>
          <w:sz w:val="24"/>
          <w:szCs w:val="24"/>
        </w:rPr>
        <w:t>ści fizycznej i motorycznej, podniesienie poziomu wydolności fizycznej, powiększenie potencjału zdrowotnego młodzieży,</w:t>
      </w:r>
    </w:p>
    <w:p w:rsid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• rozbudzenie zainteresowa</w:t>
      </w:r>
      <w:r>
        <w:rPr>
          <w:rFonts w:ascii="Times New Roman" w:hAnsi="Times New Roman" w:cs="Times New Roman"/>
          <w:sz w:val="24"/>
          <w:szCs w:val="24"/>
        </w:rPr>
        <w:t>ń różnymi formami aktywności ruchowej, zdrowotnej, utylitarnej, sportowej, rekreacyjnej oraz wyposażenie uczniów w wiedzę i umiejętności umożliwiające im aktywne uczestnictwo w tych formach ruchu,</w:t>
      </w:r>
    </w:p>
    <w:p w:rsid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• kszta</w:t>
      </w:r>
      <w:r>
        <w:rPr>
          <w:rFonts w:ascii="Times New Roman" w:hAnsi="Times New Roman" w:cs="Times New Roman"/>
          <w:sz w:val="24"/>
          <w:szCs w:val="24"/>
        </w:rPr>
        <w:t>łtowanie pozytywnej postawy wobec zdrowego stylu życia przez podniesienie poziomu świadomości wobec odpowiedzialności za własny rozwój fizyczny oraz potrzeby ustawicznego działania na rzecz zachowania i pomnażania zdrowia.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II. Cele przedmiotow</w:t>
      </w:r>
      <w:r w:rsidR="00BD3610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610">
        <w:rPr>
          <w:rFonts w:ascii="Times New Roman" w:hAnsi="Times New Roman" w:cs="Times New Roman"/>
          <w:b/>
          <w:bCs/>
          <w:sz w:val="24"/>
          <w:szCs w:val="24"/>
        </w:rPr>
        <w:t>zasad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 xml:space="preserve"> oceniania z wychowania fizycznego</w:t>
      </w:r>
    </w:p>
    <w:p w:rsid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•sprawdzenie stopnia przyswojenia wiadomo</w:t>
      </w:r>
      <w:r>
        <w:rPr>
          <w:rFonts w:ascii="Times New Roman" w:hAnsi="Times New Roman" w:cs="Times New Roman"/>
          <w:sz w:val="24"/>
          <w:szCs w:val="24"/>
        </w:rPr>
        <w:t>ści i umiejętności ruchowych ucznia</w:t>
      </w:r>
    </w:p>
    <w:p w:rsid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• poinformowanie ucznia poziomie jego osi</w:t>
      </w:r>
      <w:r>
        <w:rPr>
          <w:rFonts w:ascii="Times New Roman" w:hAnsi="Times New Roman" w:cs="Times New Roman"/>
          <w:sz w:val="24"/>
          <w:szCs w:val="24"/>
        </w:rPr>
        <w:t>ągnięć edukacyjnych i postępach w tym zakresie,</w:t>
      </w:r>
    </w:p>
    <w:p w:rsid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• wdro</w:t>
      </w:r>
      <w:r>
        <w:rPr>
          <w:rFonts w:ascii="Times New Roman" w:hAnsi="Times New Roman" w:cs="Times New Roman"/>
          <w:sz w:val="24"/>
          <w:szCs w:val="24"/>
        </w:rPr>
        <w:t>żenie uczniów do efektywnej samooceny, rozwijanie poczucia odpowiedzialności za osobiste postępy w edukacji szkolnej,</w:t>
      </w:r>
    </w:p>
    <w:p w:rsid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14F5">
        <w:rPr>
          <w:rFonts w:ascii="Times New Roman" w:hAnsi="Times New Roman" w:cs="Times New Roman"/>
          <w:sz w:val="24"/>
          <w:szCs w:val="24"/>
        </w:rPr>
        <w:t>• pobudzenie rozwoju umys</w:t>
      </w:r>
      <w:r>
        <w:rPr>
          <w:rFonts w:ascii="Times New Roman" w:hAnsi="Times New Roman" w:cs="Times New Roman"/>
          <w:sz w:val="24"/>
          <w:szCs w:val="24"/>
        </w:rPr>
        <w:t>łowego ucznia,</w:t>
      </w:r>
    </w:p>
    <w:p w:rsid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• pomoc uczniom w samodzielnym planowaniu w</w:t>
      </w:r>
      <w:r>
        <w:rPr>
          <w:rFonts w:ascii="Times New Roman" w:hAnsi="Times New Roman" w:cs="Times New Roman"/>
          <w:sz w:val="24"/>
          <w:szCs w:val="24"/>
        </w:rPr>
        <w:t>łasnego rozwoju,</w:t>
      </w:r>
    </w:p>
    <w:p w:rsid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• przedstawienie uczniom jasno okre</w:t>
      </w:r>
      <w:r>
        <w:rPr>
          <w:rFonts w:ascii="Times New Roman" w:hAnsi="Times New Roman" w:cs="Times New Roman"/>
          <w:sz w:val="24"/>
          <w:szCs w:val="24"/>
        </w:rPr>
        <w:t>ślonego celu oceniania,</w:t>
      </w:r>
    </w:p>
    <w:p w:rsid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• d</w:t>
      </w:r>
      <w:r>
        <w:rPr>
          <w:rFonts w:ascii="Times New Roman" w:hAnsi="Times New Roman" w:cs="Times New Roman"/>
          <w:sz w:val="24"/>
          <w:szCs w:val="24"/>
        </w:rPr>
        <w:t>ążenie do rzetelności i trafności oceniania,</w:t>
      </w:r>
    </w:p>
    <w:p w:rsid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• przedstawienie uczniom zrozumia</w:t>
      </w:r>
      <w:r>
        <w:rPr>
          <w:rFonts w:ascii="Times New Roman" w:hAnsi="Times New Roman" w:cs="Times New Roman"/>
          <w:sz w:val="24"/>
          <w:szCs w:val="24"/>
        </w:rPr>
        <w:t>łych i jasnych kryteriów oceniania,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• ujednolicenie kryteriów oceniania stosowanych przez nauczycieli wychowania fizycznego.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</w:rPr>
      </w:pP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1.     Ocena z wychowania fizycznego powinna by</w:t>
      </w:r>
      <w:r>
        <w:rPr>
          <w:rFonts w:ascii="Times New Roman" w:hAnsi="Times New Roman" w:cs="Times New Roman"/>
          <w:sz w:val="24"/>
          <w:szCs w:val="24"/>
        </w:rPr>
        <w:t xml:space="preserve">ć obiektywna i zindywidualizowana. </w:t>
      </w:r>
      <w:r w:rsidR="00FC23BA">
        <w:rPr>
          <w:rFonts w:ascii="Times New Roman" w:hAnsi="Times New Roman" w:cs="Times New Roman"/>
          <w:sz w:val="24"/>
          <w:szCs w:val="24"/>
        </w:rPr>
        <w:t>Uwzględniać powinna</w:t>
      </w:r>
      <w:r>
        <w:rPr>
          <w:rFonts w:ascii="Times New Roman" w:hAnsi="Times New Roman" w:cs="Times New Roman"/>
          <w:sz w:val="24"/>
          <w:szCs w:val="24"/>
        </w:rPr>
        <w:t xml:space="preserve"> indywidualne możliwości ucznia oraz jego zaangażowanie w pracę nad sobą (podmiotowe traktowanie ucznia).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 xml:space="preserve">2.     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>Bierzemy pod uwag</w:t>
      </w:r>
      <w:r>
        <w:rPr>
          <w:rFonts w:ascii="Times New Roman" w:hAnsi="Times New Roman" w:cs="Times New Roman"/>
          <w:b/>
          <w:bCs/>
          <w:sz w:val="24"/>
          <w:szCs w:val="24"/>
        </w:rPr>
        <w:t>ę:</w:t>
      </w:r>
      <w:r>
        <w:rPr>
          <w:rFonts w:ascii="Times New Roman" w:hAnsi="Times New Roman" w:cs="Times New Roman"/>
          <w:sz w:val="24"/>
          <w:szCs w:val="24"/>
        </w:rPr>
        <w:t xml:space="preserve"> wysiłek fizyczny wkładany przez ucznia w wywiązywanie się z obowiązków, możliwości ucznia, jego aktywność w proponowanych formach aktywności fizycznej oraz umiejętności.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lastRenderedPageBreak/>
        <w:t>3.     Na poszczególnych zaj</w:t>
      </w:r>
      <w:r>
        <w:rPr>
          <w:rFonts w:ascii="Times New Roman" w:hAnsi="Times New Roman" w:cs="Times New Roman"/>
          <w:sz w:val="24"/>
          <w:szCs w:val="24"/>
        </w:rPr>
        <w:t>ęciach lekcyjnych będą obowiązywać tylko wybrane obszary oceniania.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 xml:space="preserve">4.     </w:t>
      </w:r>
      <w:r w:rsidR="00BD3610">
        <w:rPr>
          <w:rFonts w:ascii="Times New Roman" w:hAnsi="Times New Roman" w:cs="Times New Roman"/>
          <w:b/>
          <w:bCs/>
          <w:sz w:val="24"/>
          <w:szCs w:val="24"/>
        </w:rPr>
        <w:t>Przedmiotowe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610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 xml:space="preserve"> Oceniania </w:t>
      </w:r>
      <w:r w:rsidR="00BD3610">
        <w:rPr>
          <w:rFonts w:ascii="Times New Roman" w:hAnsi="Times New Roman" w:cs="Times New Roman"/>
          <w:sz w:val="24"/>
          <w:szCs w:val="24"/>
        </w:rPr>
        <w:t>są oparte</w:t>
      </w:r>
      <w:r w:rsidRPr="00E42945">
        <w:rPr>
          <w:rFonts w:ascii="Times New Roman" w:hAnsi="Times New Roman" w:cs="Times New Roman"/>
          <w:sz w:val="24"/>
          <w:szCs w:val="24"/>
        </w:rPr>
        <w:t xml:space="preserve"> na </w:t>
      </w:r>
      <w:r w:rsidRPr="00E42945">
        <w:rPr>
          <w:rFonts w:ascii="Times New Roman" w:hAnsi="Times New Roman" w:cs="Times New Roman"/>
          <w:b/>
          <w:bCs/>
          <w:sz w:val="24"/>
          <w:szCs w:val="24"/>
          <w:u w:val="single"/>
        </w:rPr>
        <w:t>WSO i na Nowej Podstawie Programowej z Wychowania Fizycznego</w:t>
      </w:r>
      <w:r w:rsidRPr="00E42945">
        <w:rPr>
          <w:rFonts w:ascii="Times New Roman" w:hAnsi="Times New Roman" w:cs="Times New Roman"/>
          <w:sz w:val="24"/>
          <w:szCs w:val="24"/>
        </w:rPr>
        <w:t xml:space="preserve"> . Wszystkie pozosta</w:t>
      </w:r>
      <w:r>
        <w:rPr>
          <w:rFonts w:ascii="Times New Roman" w:hAnsi="Times New Roman" w:cs="Times New Roman"/>
          <w:sz w:val="24"/>
          <w:szCs w:val="24"/>
        </w:rPr>
        <w:t xml:space="preserve">łe elementy czyli: sposoby informowania rodziców, zwalniania z lekcji wychowania fizycznego przedstawione zostały w </w:t>
      </w:r>
      <w:r>
        <w:rPr>
          <w:rFonts w:ascii="Times New Roman" w:hAnsi="Times New Roman" w:cs="Times New Roman"/>
          <w:b/>
          <w:bCs/>
          <w:sz w:val="24"/>
          <w:szCs w:val="24"/>
        </w:rPr>
        <w:t>WSO</w:t>
      </w:r>
      <w:r>
        <w:rPr>
          <w:rFonts w:ascii="Times New Roman" w:hAnsi="Times New Roman" w:cs="Times New Roman"/>
          <w:sz w:val="24"/>
          <w:szCs w:val="24"/>
        </w:rPr>
        <w:t>. Przy wystawianiu oceny semestralnej lub końcowo rocznej nauczyciel bierze pod uwagę podstawowe obszary oceniania i czynniki dodatkowe na podstawie ocen końcowych ze wszystkich obszarów oceniania obowiązujących na zajęciach lekcyjnych, uwzględniając postępowanie ucznia w procesie nauczania i uc</w:t>
      </w:r>
      <w:r w:rsidR="00FC23BA">
        <w:rPr>
          <w:rFonts w:ascii="Times New Roman" w:hAnsi="Times New Roman" w:cs="Times New Roman"/>
          <w:sz w:val="24"/>
          <w:szCs w:val="24"/>
        </w:rPr>
        <w:t>zenia się.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PODSTAWOWE OBSZARY OCENIANIA</w:t>
      </w:r>
    </w:p>
    <w:p w:rsidR="00E42945" w:rsidRPr="00E42945" w:rsidRDefault="00E42945" w:rsidP="00E42945">
      <w:pPr>
        <w:autoSpaceDE w:val="0"/>
        <w:autoSpaceDN w:val="0"/>
        <w:adjustRightInd w:val="0"/>
        <w:spacing w:before="240" w:after="120" w:line="360" w:lineRule="auto"/>
        <w:ind w:firstLine="513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Ze wzgl</w:t>
      </w:r>
      <w:r>
        <w:rPr>
          <w:rFonts w:ascii="Calibri" w:hAnsi="Calibri" w:cs="Calibri"/>
          <w:color w:val="000000"/>
          <w:sz w:val="24"/>
          <w:szCs w:val="24"/>
        </w:rPr>
        <w:t>ę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du na specyfik</w:t>
      </w:r>
      <w:r>
        <w:rPr>
          <w:rFonts w:ascii="Calibri" w:hAnsi="Calibri" w:cs="Calibri"/>
          <w:color w:val="000000"/>
          <w:sz w:val="24"/>
          <w:szCs w:val="24"/>
        </w:rPr>
        <w:t>ę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przedmiotu wychowania fizycznego, ocena semestralna i ko</w:t>
      </w:r>
      <w:r>
        <w:rPr>
          <w:rFonts w:ascii="Calibri" w:hAnsi="Calibri" w:cs="Calibri"/>
          <w:color w:val="000000"/>
          <w:sz w:val="24"/>
          <w:szCs w:val="24"/>
        </w:rPr>
        <w:t>ń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cowa, oparta jest o</w:t>
      </w:r>
      <w:r w:rsidR="00FC23BA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trzy 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obszary</w:t>
      </w:r>
      <w:r w:rsidR="00FC23BA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podstawowe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oraz dwa dodatkowe, co daje mo</w:t>
      </w:r>
      <w:r>
        <w:rPr>
          <w:rFonts w:ascii="Calibri" w:hAnsi="Calibri" w:cs="Calibri"/>
          <w:color w:val="000000"/>
          <w:sz w:val="24"/>
          <w:szCs w:val="24"/>
        </w:rPr>
        <w:t>ż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liwo</w:t>
      </w:r>
      <w:r>
        <w:rPr>
          <w:rFonts w:ascii="Calibri" w:hAnsi="Calibri" w:cs="Calibri"/>
          <w:color w:val="000000"/>
          <w:sz w:val="24"/>
          <w:szCs w:val="24"/>
        </w:rPr>
        <w:t>ść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rzetelnego i sprawiedliwego ocenienia pracy ucznia na tym przedmiocie. Proponowany system oceniania daje mo</w:t>
      </w:r>
      <w:r>
        <w:rPr>
          <w:rFonts w:ascii="Calibri" w:hAnsi="Calibri" w:cs="Calibri"/>
          <w:color w:val="000000"/>
          <w:sz w:val="24"/>
          <w:szCs w:val="24"/>
        </w:rPr>
        <w:t>ż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liwo</w:t>
      </w:r>
      <w:r>
        <w:rPr>
          <w:rFonts w:ascii="Calibri" w:hAnsi="Calibri" w:cs="Calibri"/>
          <w:color w:val="000000"/>
          <w:sz w:val="24"/>
          <w:szCs w:val="24"/>
        </w:rPr>
        <w:t>ść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zdobycia ocen bardzo dobrych i dobrych nawet tym uczniom, u kt</w:t>
      </w:r>
      <w:r>
        <w:rPr>
          <w:rFonts w:ascii="Calibri" w:hAnsi="Calibri" w:cs="Calibri"/>
          <w:color w:val="000000"/>
          <w:sz w:val="24"/>
          <w:szCs w:val="24"/>
        </w:rPr>
        <w:t>ó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rych motoryka jest s</w:t>
      </w:r>
      <w:r>
        <w:rPr>
          <w:rFonts w:ascii="Calibri" w:hAnsi="Calibri" w:cs="Calibri"/>
          <w:color w:val="000000"/>
          <w:sz w:val="24"/>
          <w:szCs w:val="24"/>
        </w:rPr>
        <w:t>ł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abiej rozwini</w:t>
      </w:r>
      <w:r>
        <w:rPr>
          <w:rFonts w:ascii="Calibri" w:hAnsi="Calibri" w:cs="Calibri"/>
          <w:color w:val="000000"/>
          <w:sz w:val="24"/>
          <w:szCs w:val="24"/>
        </w:rPr>
        <w:t>ę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ta, poniewa</w:t>
      </w:r>
      <w:r>
        <w:rPr>
          <w:rFonts w:ascii="Calibri" w:hAnsi="Calibri" w:cs="Calibri"/>
          <w:color w:val="000000"/>
          <w:sz w:val="24"/>
          <w:szCs w:val="24"/>
        </w:rPr>
        <w:t>ż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na lekcjach wychowania fizycznego najbardziej licz</w:t>
      </w:r>
      <w:r>
        <w:rPr>
          <w:rFonts w:ascii="Calibri" w:hAnsi="Calibri" w:cs="Calibri"/>
          <w:color w:val="000000"/>
          <w:sz w:val="24"/>
          <w:szCs w:val="24"/>
        </w:rPr>
        <w:t>ą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si</w:t>
      </w:r>
      <w:r>
        <w:rPr>
          <w:rFonts w:ascii="Calibri" w:hAnsi="Calibri" w:cs="Calibri"/>
          <w:color w:val="000000"/>
          <w:sz w:val="24"/>
          <w:szCs w:val="24"/>
        </w:rPr>
        <w:t>ę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ch</w:t>
      </w:r>
      <w:r>
        <w:rPr>
          <w:rFonts w:ascii="Calibri" w:hAnsi="Calibri" w:cs="Calibri"/>
          <w:color w:val="000000"/>
          <w:sz w:val="24"/>
          <w:szCs w:val="24"/>
        </w:rPr>
        <w:t>ę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ci i zaanga</w:t>
      </w:r>
      <w:r>
        <w:rPr>
          <w:rFonts w:ascii="Calibri" w:hAnsi="Calibri" w:cs="Calibri"/>
          <w:color w:val="000000"/>
          <w:sz w:val="24"/>
          <w:szCs w:val="24"/>
        </w:rPr>
        <w:t>ż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owanie, a nie osi</w:t>
      </w:r>
      <w:r>
        <w:rPr>
          <w:rFonts w:ascii="Calibri" w:hAnsi="Calibri" w:cs="Calibri"/>
          <w:color w:val="000000"/>
          <w:sz w:val="24"/>
          <w:szCs w:val="24"/>
        </w:rPr>
        <w:t>ą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ganie konkretnych wynik</w:t>
      </w:r>
      <w:r>
        <w:rPr>
          <w:rFonts w:ascii="Calibri" w:hAnsi="Calibri" w:cs="Calibri"/>
          <w:color w:val="000000"/>
          <w:sz w:val="24"/>
          <w:szCs w:val="24"/>
        </w:rPr>
        <w:t>ó</w:t>
      </w:r>
      <w:r w:rsidRPr="00E42945">
        <w:rPr>
          <w:rFonts w:ascii="'Times New Roman', serif" w:hAnsi="'Times New Roman', serif" w:cs="'Times New Roman', serif"/>
          <w:color w:val="000000"/>
          <w:sz w:val="24"/>
          <w:szCs w:val="24"/>
        </w:rPr>
        <w:t>w sportowych.</w:t>
      </w:r>
    </w:p>
    <w:p w:rsidR="00E42945" w:rsidRPr="00E42945" w:rsidRDefault="00E42945" w:rsidP="00E42945">
      <w:pPr>
        <w:autoSpaceDE w:val="0"/>
        <w:autoSpaceDN w:val="0"/>
        <w:adjustRightInd w:val="0"/>
        <w:spacing w:before="240" w:after="120" w:line="360" w:lineRule="auto"/>
        <w:ind w:firstLine="513"/>
        <w:jc w:val="center"/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</w:pPr>
      <w:r w:rsidRPr="00E42945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>A oto obszary oceniania ucznia: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 w:rsidR="00FC23BA">
        <w:rPr>
          <w:rFonts w:ascii="Times New Roman" w:hAnsi="Times New Roman" w:cs="Times New Roman"/>
          <w:b/>
          <w:bCs/>
          <w:sz w:val="24"/>
          <w:szCs w:val="24"/>
        </w:rPr>
        <w:t>Umiejętnoś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>ci indywidualne ruchowe,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>Przygotowanie do lekcji,</w:t>
      </w:r>
    </w:p>
    <w:p w:rsidR="00E614F5" w:rsidRPr="00E817B2" w:rsidRDefault="00E42945" w:rsidP="00E817B2">
      <w:pPr>
        <w:autoSpaceDE w:val="0"/>
        <w:autoSpaceDN w:val="0"/>
        <w:adjustRightInd w:val="0"/>
        <w:spacing w:after="120"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 w:rsidRPr="00E42945">
        <w:rPr>
          <w:rFonts w:ascii="Times New Roman" w:hAnsi="Times New Roman" w:cs="Times New Roman"/>
          <w:sz w:val="24"/>
          <w:szCs w:val="24"/>
        </w:rPr>
        <w:t> 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>Aktywno</w:t>
      </w:r>
      <w:r>
        <w:rPr>
          <w:rFonts w:ascii="Times New Roman" w:hAnsi="Times New Roman" w:cs="Times New Roman"/>
          <w:b/>
          <w:bCs/>
          <w:sz w:val="24"/>
          <w:szCs w:val="24"/>
        </w:rPr>
        <w:t>ść i postawa wobec</w:t>
      </w:r>
      <w:r w:rsidR="00FC23BA">
        <w:rPr>
          <w:rFonts w:ascii="Times New Roman" w:hAnsi="Times New Roman" w:cs="Times New Roman"/>
          <w:b/>
          <w:bCs/>
          <w:sz w:val="24"/>
          <w:szCs w:val="24"/>
        </w:rPr>
        <w:t xml:space="preserve"> przedmiotu i kultury fizycznej.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ind w:left="720"/>
        <w:rPr>
          <w:rFonts w:ascii="Calibri" w:hAnsi="Calibri" w:cs="Calibri"/>
        </w:rPr>
      </w:pP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DODATKOWE OBSZARY OCENIANIA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>Reprezentowanie szko</w:t>
      </w:r>
      <w:r w:rsidR="00FC23BA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>y na zawodach sportowych,</w:t>
      </w:r>
    </w:p>
    <w:p w:rsidR="00E42945" w:rsidRPr="00E42945" w:rsidRDefault="00E42945" w:rsidP="00FC23BA">
      <w:pPr>
        <w:autoSpaceDE w:val="0"/>
        <w:autoSpaceDN w:val="0"/>
        <w:adjustRightInd w:val="0"/>
        <w:spacing w:after="120"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 w:rsidR="00FC23BA">
        <w:rPr>
          <w:rFonts w:ascii="Times New Roman" w:hAnsi="Times New Roman" w:cs="Times New Roman"/>
          <w:b/>
          <w:bCs/>
          <w:sz w:val="24"/>
          <w:szCs w:val="24"/>
        </w:rPr>
        <w:t>Aktywność  poza lekcyjna (uczęszczanie na zorganizowane zaję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>cia</w:t>
      </w:r>
      <w:r w:rsidR="00FC23BA">
        <w:rPr>
          <w:rFonts w:ascii="Times New Roman" w:hAnsi="Times New Roman" w:cs="Times New Roman"/>
          <w:b/>
          <w:bCs/>
          <w:sz w:val="24"/>
          <w:szCs w:val="24"/>
        </w:rPr>
        <w:t xml:space="preserve"> sportowe) 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Uwaga: Ucze</w:t>
      </w:r>
      <w:r>
        <w:rPr>
          <w:rFonts w:ascii="Times New Roman" w:hAnsi="Times New Roman" w:cs="Times New Roman"/>
          <w:b/>
          <w:bCs/>
          <w:sz w:val="24"/>
          <w:szCs w:val="24"/>
        </w:rPr>
        <w:t>ń, który nie spełnia dodatkowych obszarów oceniania, będzie oceniany tylko z podstawowych obszarach oceniania.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SPOSÓB OCENIANIA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 w:rsidRPr="00E42945">
        <w:rPr>
          <w:rFonts w:ascii="Times New Roman" w:hAnsi="Times New Roman" w:cs="Times New Roman"/>
          <w:sz w:val="24"/>
          <w:szCs w:val="24"/>
        </w:rPr>
        <w:t>Zgodnie z WSO wg Skali ocen 1-6,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 w:rsidRPr="00E42945">
        <w:rPr>
          <w:rFonts w:ascii="Times New Roman" w:hAnsi="Times New Roman" w:cs="Times New Roman"/>
          <w:sz w:val="24"/>
          <w:szCs w:val="24"/>
        </w:rPr>
        <w:t>Graficzn</w:t>
      </w:r>
      <w:r w:rsidR="005E09D3">
        <w:rPr>
          <w:rFonts w:ascii="Times New Roman" w:hAnsi="Times New Roman" w:cs="Times New Roman"/>
          <w:sz w:val="24"/>
          <w:szCs w:val="24"/>
        </w:rPr>
        <w:t xml:space="preserve">ie za pomocą (+) i (-) np. </w:t>
      </w:r>
      <w:r w:rsidR="00E817B2">
        <w:rPr>
          <w:rFonts w:ascii="Times New Roman" w:hAnsi="Times New Roman" w:cs="Times New Roman"/>
          <w:sz w:val="24"/>
          <w:szCs w:val="24"/>
        </w:rPr>
        <w:t xml:space="preserve">wykonanie dodatkowego zadania, </w:t>
      </w:r>
      <w:r w:rsidRPr="00E42945">
        <w:rPr>
          <w:rFonts w:ascii="Times New Roman" w:hAnsi="Times New Roman" w:cs="Times New Roman"/>
          <w:sz w:val="24"/>
          <w:szCs w:val="24"/>
        </w:rPr>
        <w:t>nieprzygotowanie, brak stroju.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Słownie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ĘSTOTLIWOŚĆ OCENIANIA: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lang w:val="en-US"/>
        </w:rPr>
      </w:pP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42945" w:rsidTr="005E09D3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OBSZARY/KRYTERIA OCENIANIA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ŚĆ OCEN</w:t>
            </w:r>
          </w:p>
        </w:tc>
      </w:tr>
      <w:tr w:rsidR="00E42945" w:rsidTr="005E09D3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Ocena za indywidualne umiej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ętności ruchowe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W zale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żności od zadań kontrolno – oceniających</w:t>
            </w:r>
          </w:p>
          <w:p w:rsidR="00E42945" w:rsidRPr="00E817B2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2945" w:rsidRPr="00E42945" w:rsidTr="005E09D3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Ocena za przygotowanie do lekcji ( strój sportowy)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 xml:space="preserve">1 ocena w semestrze </w:t>
            </w:r>
            <w:r w:rsidRPr="00E429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oraz</w:t>
            </w:r>
            <w:r w:rsidR="005E09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429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oceny cz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ąstkowe za brak stroju (-)</w:t>
            </w:r>
          </w:p>
        </w:tc>
      </w:tr>
      <w:tr w:rsidR="00E42945" w:rsidTr="005E09D3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Aktywno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 i postawa wobec przedmiotu i kultury fizycznej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5E0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zaangażowania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ucznia</w:t>
            </w:r>
            <w:proofErr w:type="spellEnd"/>
          </w:p>
        </w:tc>
      </w:tr>
      <w:tr w:rsidR="00E42945" w:rsidTr="005E09D3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Ocena za udzia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 w zawodach sportowych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żdorazowy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</w:t>
            </w:r>
          </w:p>
        </w:tc>
      </w:tr>
      <w:tr w:rsidR="00E42945" w:rsidTr="005E09D3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aktywno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pozalekcyjną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semestrze</w:t>
            </w:r>
            <w:proofErr w:type="spellEnd"/>
          </w:p>
        </w:tc>
      </w:tr>
    </w:tbl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lang w:val="en-US"/>
        </w:rPr>
      </w:pP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OCENA ZA INDYWIDUALNE UMIEJ</w:t>
      </w:r>
      <w:r>
        <w:rPr>
          <w:rFonts w:ascii="Times New Roman" w:hAnsi="Times New Roman" w:cs="Times New Roman"/>
          <w:b/>
          <w:bCs/>
          <w:sz w:val="24"/>
          <w:szCs w:val="24"/>
        </w:rPr>
        <w:t>ĘTNOŚCII RUCHOWE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ślenie poziomu postępu ucznia w zakresie umiejętności powinno odbywać się zarówno po zrealizowaniu odpowiedniego cyklu programu, jak i systematycznie na każdej lekcji (ocena słowna), aby móc właściwie dostosować zadania dydaktyczne i organizacyjne w kolejnych lekcjach do potrzeb każdego ucznia.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  <w:u w:val="single"/>
        </w:rPr>
        <w:t>Kontroli i ocenie mog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ą podlegać umiejętności z następujących grup: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-</w:t>
      </w:r>
      <w:r w:rsidR="00E817B2">
        <w:rPr>
          <w:rFonts w:ascii="Times New Roman" w:hAnsi="Times New Roman" w:cs="Times New Roman"/>
          <w:sz w:val="24"/>
          <w:szCs w:val="24"/>
        </w:rPr>
        <w:t xml:space="preserve"> </w:t>
      </w:r>
      <w:r w:rsidRPr="00E42945">
        <w:rPr>
          <w:rFonts w:ascii="Times New Roman" w:hAnsi="Times New Roman" w:cs="Times New Roman"/>
          <w:sz w:val="24"/>
          <w:szCs w:val="24"/>
        </w:rPr>
        <w:t>technika i taktyka wykonania poszczególnych elementów nauczanych dyscyplin i konkurencji m.in.: z gier zespo</w:t>
      </w:r>
      <w:r>
        <w:rPr>
          <w:rFonts w:ascii="Times New Roman" w:hAnsi="Times New Roman" w:cs="Times New Roman"/>
          <w:sz w:val="24"/>
          <w:szCs w:val="24"/>
        </w:rPr>
        <w:t>łowych, gimnastyki (podstawowej), lekkiej atletyki.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817B2">
        <w:rPr>
          <w:rFonts w:ascii="Times New Roman" w:hAnsi="Times New Roman" w:cs="Times New Roman"/>
          <w:sz w:val="24"/>
          <w:szCs w:val="24"/>
        </w:rPr>
        <w:t xml:space="preserve"> </w:t>
      </w:r>
      <w:r w:rsidRPr="00E42945">
        <w:rPr>
          <w:rFonts w:ascii="Times New Roman" w:hAnsi="Times New Roman" w:cs="Times New Roman"/>
          <w:sz w:val="24"/>
          <w:szCs w:val="24"/>
        </w:rPr>
        <w:t>podczas wykonywania elementów technicznych oceniamy przede wszystkim estetyk</w:t>
      </w:r>
      <w:r>
        <w:rPr>
          <w:rFonts w:ascii="Times New Roman" w:hAnsi="Times New Roman" w:cs="Times New Roman"/>
          <w:sz w:val="24"/>
          <w:szCs w:val="24"/>
        </w:rPr>
        <w:t>ę, płynność i poprawność danego ćwiczenia.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Ocen</w:t>
      </w:r>
      <w:r>
        <w:rPr>
          <w:rFonts w:ascii="Times New Roman" w:hAnsi="Times New Roman" w:cs="Times New Roman"/>
          <w:b/>
          <w:bCs/>
          <w:sz w:val="24"/>
          <w:szCs w:val="24"/>
        </w:rPr>
        <w:t>ę niedostateczną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 odmówi przystąpienia do sprawdzianu bez uzasadnienia. 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żeli, z przyczyn losowych, uczeń opuścił zajęcia ze sprawdzianem powinien w ciągu pierwszego tygodnia po zwolnieniu uzgodnić termin indywidualnego zaliczenia. Na uzupełnienie lub poprawę uczeń ma 2 tygodnie. Czas ten liczony jest od momentu uzgodnienia terminu poprawy. Po upływie tego czasu, w wyniku nieprzystąpienia do zaliczenia uczeń dostaje ocenę niedostateczną. </w:t>
      </w:r>
    </w:p>
    <w:p w:rsidR="005E09D3" w:rsidRDefault="005E09D3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OCENA ZA  PRZYGOTOWANIE DO LEKCJI (strój sportowy)</w:t>
      </w:r>
    </w:p>
    <w:p w:rsidR="00E42945" w:rsidRPr="00E42945" w:rsidRDefault="00E42945" w:rsidP="00E42945">
      <w:pPr>
        <w:autoSpaceDE w:val="0"/>
        <w:autoSpaceDN w:val="0"/>
        <w:adjustRightInd w:val="0"/>
        <w:spacing w:after="240" w:line="360" w:lineRule="auto"/>
        <w:ind w:left="60" w:firstLine="648"/>
        <w:jc w:val="both"/>
        <w:rPr>
          <w:rFonts w:ascii="'Times New Roman', serif" w:hAnsi="'Times New Roman', serif" w:cs="'Times New Roman', serif"/>
          <w:sz w:val="24"/>
          <w:szCs w:val="24"/>
        </w:rPr>
      </w:pPr>
      <w:r w:rsidRPr="00E42945">
        <w:rPr>
          <w:rFonts w:ascii="'Times New Roman', serif" w:hAnsi="'Times New Roman', serif" w:cs="'Times New Roman', serif"/>
          <w:sz w:val="24"/>
          <w:szCs w:val="24"/>
        </w:rPr>
        <w:t>Przez przygotowanie do zaj</w:t>
      </w:r>
      <w:r>
        <w:rPr>
          <w:rFonts w:ascii="Calibri" w:hAnsi="Calibri" w:cs="Calibri"/>
          <w:sz w:val="24"/>
          <w:szCs w:val="24"/>
        </w:rPr>
        <w:t>ęć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>ę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>dzie rozumiane posiadanie przez ucznia w</w:t>
      </w:r>
      <w:r>
        <w:rPr>
          <w:rFonts w:ascii="Calibri" w:hAnsi="Calibri" w:cs="Calibri"/>
          <w:sz w:val="24"/>
          <w:szCs w:val="24"/>
        </w:rPr>
        <w:t>ł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ś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 xml:space="preserve">ciwego stroju gimnastycznego (tj. </w:t>
      </w:r>
      <w:r w:rsidRPr="00E42945">
        <w:rPr>
          <w:rFonts w:ascii="'Times New Roman', serif" w:hAnsi="'Times New Roman', serif" w:cs="'Times New Roman', serif"/>
          <w:b/>
          <w:bCs/>
          <w:sz w:val="24"/>
          <w:szCs w:val="24"/>
        </w:rPr>
        <w:t>spodenki sportowe, koszulka, obuwie zmienne lub dres</w:t>
      </w:r>
      <w:r w:rsidR="00E817B2">
        <w:rPr>
          <w:rFonts w:ascii="'Times New Roman', serif" w:hAnsi="'Times New Roman', serif" w:cs="'Times New Roman', serif"/>
          <w:b/>
          <w:bCs/>
          <w:sz w:val="24"/>
          <w:szCs w:val="24"/>
        </w:rPr>
        <w:t>)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 xml:space="preserve"> </w:t>
      </w:r>
      <w:r w:rsidRPr="005E09D3">
        <w:rPr>
          <w:rFonts w:ascii="'Times New Roman', serif" w:hAnsi="'Times New Roman', serif" w:cs="'Times New Roman', serif"/>
          <w:b/>
          <w:sz w:val="24"/>
          <w:szCs w:val="24"/>
        </w:rPr>
        <w:t>przeznaczonego wy</w:t>
      </w:r>
      <w:r w:rsidRPr="005E09D3">
        <w:rPr>
          <w:rFonts w:ascii="Calibri" w:hAnsi="Calibri" w:cs="Calibri"/>
          <w:b/>
          <w:sz w:val="24"/>
          <w:szCs w:val="24"/>
        </w:rPr>
        <w:t>łą</w:t>
      </w:r>
      <w:r w:rsidRPr="005E09D3">
        <w:rPr>
          <w:rFonts w:ascii="'Times New Roman', serif" w:hAnsi="'Times New Roman', serif" w:cs="'Times New Roman', serif"/>
          <w:b/>
          <w:sz w:val="24"/>
          <w:szCs w:val="24"/>
        </w:rPr>
        <w:t xml:space="preserve">cznie do </w:t>
      </w:r>
      <w:r w:rsidRPr="005E09D3">
        <w:rPr>
          <w:rFonts w:ascii="Calibri" w:hAnsi="Calibri" w:cs="Calibri"/>
          <w:b/>
          <w:sz w:val="24"/>
          <w:szCs w:val="24"/>
        </w:rPr>
        <w:t>ć</w:t>
      </w:r>
      <w:r w:rsidRPr="005E09D3">
        <w:rPr>
          <w:rFonts w:ascii="'Times New Roman', serif" w:hAnsi="'Times New Roman', serif" w:cs="'Times New Roman', serif"/>
          <w:b/>
          <w:sz w:val="24"/>
          <w:szCs w:val="24"/>
        </w:rPr>
        <w:t>wicze</w:t>
      </w:r>
      <w:r w:rsidRPr="005E09D3">
        <w:rPr>
          <w:rFonts w:ascii="Calibri" w:hAnsi="Calibri" w:cs="Calibri"/>
          <w:b/>
          <w:sz w:val="24"/>
          <w:szCs w:val="24"/>
        </w:rPr>
        <w:t>ń</w:t>
      </w:r>
      <w:r w:rsidR="00E817B2">
        <w:rPr>
          <w:rFonts w:ascii="'Times New Roman', serif" w:hAnsi="'Times New Roman', serif" w:cs="'Times New Roman', serif"/>
          <w:b/>
          <w:sz w:val="24"/>
          <w:szCs w:val="24"/>
        </w:rPr>
        <w:t xml:space="preserve"> fizycznych</w:t>
      </w:r>
      <w:r w:rsidRPr="005E09D3">
        <w:rPr>
          <w:rFonts w:ascii="'Times New Roman', serif" w:hAnsi="'Times New Roman', serif" w:cs="'Times New Roman', serif"/>
          <w:b/>
          <w:sz w:val="24"/>
          <w:szCs w:val="24"/>
        </w:rPr>
        <w:t>,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 xml:space="preserve"> nie sp</w:t>
      </w:r>
      <w:r>
        <w:rPr>
          <w:rFonts w:ascii="Calibri" w:hAnsi="Calibri" w:cs="Calibri"/>
          <w:sz w:val="24"/>
          <w:szCs w:val="24"/>
        </w:rPr>
        <w:t>óź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>nianie si</w:t>
      </w:r>
      <w:r>
        <w:rPr>
          <w:rFonts w:ascii="Calibri" w:hAnsi="Calibri" w:cs="Calibri"/>
          <w:sz w:val="24"/>
          <w:szCs w:val="24"/>
        </w:rPr>
        <w:t>ę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 xml:space="preserve"> na lekcje, nie uciekanie z lekcji (przez ucieczk</w:t>
      </w:r>
      <w:r>
        <w:rPr>
          <w:rFonts w:ascii="Calibri" w:hAnsi="Calibri" w:cs="Calibri"/>
          <w:sz w:val="24"/>
          <w:szCs w:val="24"/>
        </w:rPr>
        <w:t>ę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 xml:space="preserve"> z lekcji wychowania fizycznego rozumie si</w:t>
      </w:r>
      <w:r>
        <w:rPr>
          <w:rFonts w:ascii="Calibri" w:hAnsi="Calibri" w:cs="Calibri"/>
          <w:sz w:val="24"/>
          <w:szCs w:val="24"/>
        </w:rPr>
        <w:t>ę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 xml:space="preserve"> sytuacj</w:t>
      </w:r>
      <w:r>
        <w:rPr>
          <w:rFonts w:ascii="Calibri" w:hAnsi="Calibri" w:cs="Calibri"/>
          <w:sz w:val="24"/>
          <w:szCs w:val="24"/>
        </w:rPr>
        <w:t>ę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 xml:space="preserve"> kiedy ucze</w:t>
      </w:r>
      <w:r>
        <w:rPr>
          <w:rFonts w:ascii="Calibri" w:hAnsi="Calibri" w:cs="Calibri"/>
          <w:sz w:val="24"/>
          <w:szCs w:val="24"/>
        </w:rPr>
        <w:t>ń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 xml:space="preserve"> danego dnia obecny jest na wszystkich lekcjach opr</w:t>
      </w:r>
      <w:r>
        <w:rPr>
          <w:rFonts w:ascii="Calibri" w:hAnsi="Calibri" w:cs="Calibri"/>
          <w:sz w:val="24"/>
          <w:szCs w:val="24"/>
        </w:rPr>
        <w:t>ó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>cz lekcji wychowania fizycznego, nie jest zwolniony z tej lekcji przez wychowawc</w:t>
      </w:r>
      <w:r>
        <w:rPr>
          <w:rFonts w:ascii="Calibri" w:hAnsi="Calibri" w:cs="Calibri"/>
          <w:sz w:val="24"/>
          <w:szCs w:val="24"/>
        </w:rPr>
        <w:t>ę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>, rodzica, dyrektora szko</w:t>
      </w:r>
      <w:r>
        <w:rPr>
          <w:rFonts w:ascii="Calibri" w:hAnsi="Calibri" w:cs="Calibri"/>
          <w:sz w:val="24"/>
          <w:szCs w:val="24"/>
        </w:rPr>
        <w:t>ł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>y b</w:t>
      </w:r>
      <w:r>
        <w:rPr>
          <w:rFonts w:ascii="Calibri" w:hAnsi="Calibri" w:cs="Calibri"/>
          <w:sz w:val="24"/>
          <w:szCs w:val="24"/>
        </w:rPr>
        <w:t>ą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ź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 xml:space="preserve"> lekarza). Ka</w:t>
      </w:r>
      <w:r>
        <w:rPr>
          <w:rFonts w:ascii="Calibri" w:hAnsi="Calibri" w:cs="Calibri"/>
          <w:sz w:val="24"/>
          <w:szCs w:val="24"/>
        </w:rPr>
        <w:t>ż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>dy przypadek braku stroju lub braku odpowiedniego zmiennego i czystego obuwia, spó</w:t>
      </w:r>
      <w:r>
        <w:rPr>
          <w:rFonts w:ascii="Calibri" w:hAnsi="Calibri" w:cs="Calibri"/>
          <w:sz w:val="24"/>
          <w:szCs w:val="24"/>
        </w:rPr>
        <w:t>ź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>nienia i ucieczki nauczyciel zaznacza. Zwolnienie lekarskie usprawiedliwia ucznia z nie</w:t>
      </w:r>
      <w:r>
        <w:rPr>
          <w:rFonts w:ascii="Calibri" w:hAnsi="Calibri" w:cs="Calibri"/>
          <w:sz w:val="24"/>
          <w:szCs w:val="24"/>
        </w:rPr>
        <w:t>ć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>wiczenia na lekcji lub w wyj</w:t>
      </w:r>
      <w:r>
        <w:rPr>
          <w:rFonts w:ascii="Calibri" w:hAnsi="Calibri" w:cs="Calibri"/>
          <w:sz w:val="24"/>
          <w:szCs w:val="24"/>
        </w:rPr>
        <w:t>ą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>tkowych przypadkach zwolnienie napisane przez rodzica ale dostarczone przed lekcj</w:t>
      </w:r>
      <w:r>
        <w:rPr>
          <w:rFonts w:ascii="Calibri" w:hAnsi="Calibri" w:cs="Calibri"/>
          <w:sz w:val="24"/>
          <w:szCs w:val="24"/>
        </w:rPr>
        <w:t>ą</w:t>
      </w:r>
      <w:r w:rsidRPr="00E42945">
        <w:rPr>
          <w:rFonts w:ascii="'Times New Roman', serif" w:hAnsi="'Times New Roman', serif" w:cs="'Times New Roman', serif"/>
          <w:sz w:val="24"/>
          <w:szCs w:val="24"/>
        </w:rPr>
        <w:t xml:space="preserve">. 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42945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OCENA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stroju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sportowego</w:t>
            </w:r>
            <w:proofErr w:type="spellEnd"/>
          </w:p>
        </w:tc>
      </w:tr>
      <w:tr w:rsidR="00E42945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42945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42945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 4 do 6</w:t>
            </w:r>
          </w:p>
        </w:tc>
      </w:tr>
      <w:tr w:rsidR="00E42945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 7- 9</w:t>
            </w:r>
          </w:p>
        </w:tc>
      </w:tr>
      <w:tr w:rsidR="00E42945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42945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ęcej</w:t>
            </w:r>
            <w:proofErr w:type="spellEnd"/>
          </w:p>
        </w:tc>
      </w:tr>
    </w:tbl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lang w:val="en-US"/>
        </w:rPr>
      </w:pP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OCENA ZA   AKTYWNO</w:t>
      </w:r>
      <w:r>
        <w:rPr>
          <w:rFonts w:ascii="Times New Roman" w:hAnsi="Times New Roman" w:cs="Times New Roman"/>
          <w:b/>
          <w:bCs/>
          <w:sz w:val="24"/>
          <w:szCs w:val="24"/>
        </w:rPr>
        <w:t>ŚĆ I POSTAWĘ WOBEC PRZEDMIOTU I KULTURY FIZYCZNEJ</w:t>
      </w:r>
    </w:p>
    <w:p w:rsidR="00E42945" w:rsidRDefault="00E42945" w:rsidP="00BD3610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Aktywno</w:t>
      </w:r>
      <w:r>
        <w:rPr>
          <w:rFonts w:ascii="Times New Roman" w:hAnsi="Times New Roman" w:cs="Times New Roman"/>
          <w:sz w:val="24"/>
          <w:szCs w:val="24"/>
        </w:rPr>
        <w:t>ść ucznia na zajęciach wychowania fizycznego obserwowana jest przez nauczyciela na każdej lekcji</w:t>
      </w:r>
      <w:r w:rsidR="00E817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Przy ocenianiu pod uwagę brane jest:</w:t>
      </w:r>
      <w:r w:rsidR="00BD36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przygotowanie do lekcji, przejawy zaangażowania, stosunek do przedmiotu, wykonywanie ćwiczeń w sposób zbliżony do swoich maksymalnych możliwości, inwencję twórczą, aktywny udział w zajęciach, przygotowanie lub prowadzenie części lekcji (np. rozgrzewka), zawodów sportowych, pełnienie roli kapitana zespołu, grupowego czy sędziego, stosowanie zabiegów higienicznych, dbanie o bezpieczeństwo swoje, przestrzeganie regulaminu i innych, przestrzeganie zasad bhp regulaminów i zasad fair play, poszanowanie mienia społecznego, obowiązkowość, sumienność, zdyscyplinowanie i życzliwy stosunek do innych.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OCENA ZA  UDZIA</w:t>
      </w:r>
      <w:r>
        <w:rPr>
          <w:rFonts w:ascii="Times New Roman" w:hAnsi="Times New Roman" w:cs="Times New Roman"/>
          <w:b/>
          <w:bCs/>
          <w:sz w:val="24"/>
          <w:szCs w:val="24"/>
        </w:rPr>
        <w:t>Ł W ZAWODACH SPORTOWYCH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  <w:u w:val="single"/>
        </w:rPr>
        <w:t>Na ocen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 z tego obszaru składają się następujące elementy: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>
        <w:rPr>
          <w:rFonts w:ascii="Symbol" w:hAnsi="Symbol" w:cs="Symbol"/>
          <w:sz w:val="24"/>
          <w:szCs w:val="24"/>
          <w:lang w:val="en-US"/>
        </w:rPr>
        <w:t></w:t>
      </w:r>
      <w:r w:rsidR="00E614F5">
        <w:rPr>
          <w:rFonts w:ascii="Times New Roman" w:hAnsi="Times New Roman" w:cs="Times New Roman"/>
          <w:sz w:val="24"/>
          <w:szCs w:val="24"/>
        </w:rPr>
        <w:t>Reprezentowanie szkoły w zawodach sportowych róż</w:t>
      </w:r>
      <w:r w:rsidRPr="00E42945">
        <w:rPr>
          <w:rFonts w:ascii="Times New Roman" w:hAnsi="Times New Roman" w:cs="Times New Roman"/>
          <w:sz w:val="24"/>
          <w:szCs w:val="24"/>
        </w:rPr>
        <w:t>nego szczebla,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-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 xml:space="preserve">ocena 6 </w:t>
      </w:r>
      <w:r w:rsidRPr="00E42945">
        <w:rPr>
          <w:rFonts w:ascii="Times New Roman" w:hAnsi="Times New Roman" w:cs="Times New Roman"/>
          <w:sz w:val="24"/>
          <w:szCs w:val="24"/>
        </w:rPr>
        <w:t>-ucze</w:t>
      </w:r>
      <w:r>
        <w:rPr>
          <w:rFonts w:ascii="Times New Roman" w:hAnsi="Times New Roman" w:cs="Times New Roman"/>
          <w:sz w:val="24"/>
          <w:szCs w:val="24"/>
        </w:rPr>
        <w:t>ń reprezentuje szkołę w zawodach gminnych, powiatowych, wojewódzkich i ogólnopolskich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 xml:space="preserve">-ocena 6 </w:t>
      </w:r>
      <w:r w:rsidRPr="00E42945">
        <w:rPr>
          <w:rFonts w:ascii="Times New Roman" w:hAnsi="Times New Roman" w:cs="Times New Roman"/>
          <w:sz w:val="24"/>
          <w:szCs w:val="24"/>
        </w:rPr>
        <w:t> - ucze</w:t>
      </w:r>
      <w:r>
        <w:rPr>
          <w:rFonts w:ascii="Times New Roman" w:hAnsi="Times New Roman" w:cs="Times New Roman"/>
          <w:sz w:val="24"/>
          <w:szCs w:val="24"/>
        </w:rPr>
        <w:t>ń zajął wysokie punktowane miejsce na zawodach pozaszkolnych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</w:rPr>
      </w:pP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Postanowienia ko</w:t>
      </w:r>
      <w:r>
        <w:rPr>
          <w:rFonts w:ascii="Times New Roman" w:hAnsi="Times New Roman" w:cs="Times New Roman"/>
          <w:b/>
          <w:bCs/>
          <w:sz w:val="24"/>
          <w:szCs w:val="24"/>
        </w:rPr>
        <w:t>ńcowe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</w:p>
    <w:p w:rsidR="00E42945" w:rsidRDefault="00E42945" w:rsidP="00E4294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1.      Ucze</w:t>
      </w:r>
      <w:r>
        <w:rPr>
          <w:rFonts w:ascii="Times New Roman" w:hAnsi="Times New Roman" w:cs="Times New Roman"/>
          <w:sz w:val="24"/>
          <w:szCs w:val="24"/>
        </w:rPr>
        <w:t>ń w ciągu roku szkolnego podlega systematycznej i obiektywnej ocenie zgodnie z jego indywidualnymi możliwościami.</w:t>
      </w:r>
    </w:p>
    <w:p w:rsidR="00E42945" w:rsidRDefault="00E42945" w:rsidP="00E4294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 xml:space="preserve">2.      Nauczyciel wystawia </w:t>
      </w:r>
      <w:r>
        <w:rPr>
          <w:rFonts w:ascii="Times New Roman" w:hAnsi="Times New Roman" w:cs="Times New Roman"/>
          <w:sz w:val="24"/>
          <w:szCs w:val="24"/>
        </w:rPr>
        <w:t>średnią ocenę z ocen cząstkowych, ze wszystkich obszarów.</w:t>
      </w:r>
    </w:p>
    <w:p w:rsidR="00E42945" w:rsidRPr="00E42945" w:rsidRDefault="00E42945" w:rsidP="00E4294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lastRenderedPageBreak/>
        <w:t>3.      Wymagania na poszczególne stopnie szkolne: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42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celuj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ący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średnia 5,5 i wyżej;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42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bardzo dobry</w:t>
      </w:r>
      <w:r w:rsidRPr="00E42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9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średnia 4,5 – 5,4;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42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dobry</w:t>
      </w:r>
      <w:r w:rsidRPr="00E42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9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średnia 3,5 – 4,4;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42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dostateczny</w:t>
      </w:r>
      <w:r w:rsidRPr="00E42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29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średnia 2,5 – 3,4;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42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dopuszczaj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ący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średnia 2,4 – 1,5;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42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niedostateczny</w:t>
      </w:r>
      <w:r w:rsidRPr="00E429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średnia 1,4 – 1,0;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</w:p>
    <w:p w:rsidR="00E42945" w:rsidRDefault="00E42945" w:rsidP="00E4294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4.      Ucze</w:t>
      </w:r>
      <w:r>
        <w:rPr>
          <w:rFonts w:ascii="Times New Roman" w:hAnsi="Times New Roman" w:cs="Times New Roman"/>
          <w:sz w:val="24"/>
          <w:szCs w:val="24"/>
        </w:rPr>
        <w:t>ń, który ma zwolnienie lekarskie może być zwolniony z lekcji, jeżeli jest to pierwsza lub ostatnia lekcja, po uprzednim przedstawieniu nauczycielowi pisemnego oświadczenia rodziców, że biorą w tym czasie pełną odpowiedzialność za swoje dziecko.</w:t>
      </w:r>
    </w:p>
    <w:p w:rsidR="00E42945" w:rsidRDefault="00E42945" w:rsidP="00E4294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5.      Ucze</w:t>
      </w:r>
      <w:r>
        <w:rPr>
          <w:rFonts w:ascii="Times New Roman" w:hAnsi="Times New Roman" w:cs="Times New Roman"/>
          <w:sz w:val="24"/>
          <w:szCs w:val="24"/>
        </w:rPr>
        <w:t xml:space="preserve">ń, który otrzyma </w:t>
      </w:r>
      <w:r w:rsidR="00E817B2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cenę niedostateczną</w:t>
      </w:r>
      <w:r>
        <w:rPr>
          <w:rFonts w:ascii="Times New Roman" w:hAnsi="Times New Roman" w:cs="Times New Roman"/>
          <w:sz w:val="24"/>
          <w:szCs w:val="24"/>
        </w:rPr>
        <w:t xml:space="preserve"> na koniec pierwszego semestru, jeśli wyrazi zgodę, ma możliwość poprawy oceny. Termin ustala nauczyciel wychowania fizycznego. Natomiast, jeśli uczeń nie poprawi </w:t>
      </w:r>
      <w:r>
        <w:rPr>
          <w:rFonts w:ascii="Times New Roman" w:hAnsi="Times New Roman" w:cs="Times New Roman"/>
          <w:b/>
          <w:bCs/>
          <w:sz w:val="24"/>
          <w:szCs w:val="24"/>
        </w:rPr>
        <w:t>oceny niedostatecznej</w:t>
      </w:r>
      <w:r>
        <w:rPr>
          <w:rFonts w:ascii="Times New Roman" w:hAnsi="Times New Roman" w:cs="Times New Roman"/>
          <w:sz w:val="24"/>
          <w:szCs w:val="24"/>
        </w:rPr>
        <w:t xml:space="preserve"> na pierwszy semestr to w drugim semestrze musi otrzymać, co najmniej ocenę dostateczną na koniec II semestru.  </w:t>
      </w:r>
    </w:p>
    <w:p w:rsidR="00E42945" w:rsidRDefault="00E42945" w:rsidP="00E4294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 xml:space="preserve">6.     </w:t>
      </w:r>
      <w:r w:rsidRPr="00E42945">
        <w:rPr>
          <w:rFonts w:ascii="Times New Roman" w:hAnsi="Times New Roman" w:cs="Times New Roman"/>
          <w:b/>
          <w:bCs/>
          <w:sz w:val="24"/>
          <w:szCs w:val="24"/>
          <w:u w:val="single"/>
        </w:rPr>
        <w:t>W indywidualnych przypadkach kryteria mog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ą ulec zmianie.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Zasady oceniania w klasach IV -VI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 xml:space="preserve"> - przedmiot Wychowanie Fizyczne 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(zgodnie z wewn</w:t>
      </w:r>
      <w:r>
        <w:rPr>
          <w:rFonts w:ascii="Times New Roman" w:hAnsi="Times New Roman" w:cs="Times New Roman"/>
          <w:sz w:val="24"/>
          <w:szCs w:val="24"/>
        </w:rPr>
        <w:t>ętrznym systemem oceniania)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SKALA OCEN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1 - niedostateczny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2 - dopuszczaj</w:t>
      </w:r>
      <w:r>
        <w:rPr>
          <w:rFonts w:ascii="Times New Roman" w:hAnsi="Times New Roman" w:cs="Times New Roman"/>
          <w:sz w:val="24"/>
          <w:szCs w:val="24"/>
        </w:rPr>
        <w:t>ący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3 - dostateczny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4 - dobry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5 - bardzo dobry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6 - celuj</w:t>
      </w:r>
      <w:r>
        <w:rPr>
          <w:rFonts w:ascii="Times New Roman" w:hAnsi="Times New Roman" w:cs="Times New Roman"/>
          <w:sz w:val="24"/>
          <w:szCs w:val="24"/>
        </w:rPr>
        <w:t>ący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lastRenderedPageBreak/>
        <w:t>dodatkowe oznaczenia: -, +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PRZEDMIOT OCENY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Podstaw</w:t>
      </w:r>
      <w:r>
        <w:rPr>
          <w:rFonts w:ascii="Times New Roman" w:hAnsi="Times New Roman" w:cs="Times New Roman"/>
          <w:sz w:val="24"/>
          <w:szCs w:val="24"/>
        </w:rPr>
        <w:t>ą oceny jest wysiłek włożony przez ucznia w wywiązywanie się z obowiązków wynikających ze specyfikacji zajęć.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ędą oceniane:</w:t>
      </w:r>
    </w:p>
    <w:p w:rsidR="00E42945" w:rsidRDefault="00E42945" w:rsidP="00E42945">
      <w:pPr>
        <w:autoSpaceDE w:val="0"/>
        <w:autoSpaceDN w:val="0"/>
        <w:adjustRightInd w:val="0"/>
        <w:spacing w:after="0"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1.   Sumienne i staranne wywi</w:t>
      </w:r>
      <w:r>
        <w:rPr>
          <w:rFonts w:ascii="Times New Roman" w:hAnsi="Times New Roman" w:cs="Times New Roman"/>
          <w:sz w:val="24"/>
          <w:szCs w:val="24"/>
        </w:rPr>
        <w:t>ązywanie się z obowiązków wynikających z przedmiotu.</w:t>
      </w:r>
    </w:p>
    <w:p w:rsidR="00E42945" w:rsidRDefault="00E42945" w:rsidP="00E42945">
      <w:pPr>
        <w:autoSpaceDE w:val="0"/>
        <w:autoSpaceDN w:val="0"/>
        <w:adjustRightInd w:val="0"/>
        <w:spacing w:after="0"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2.   Zaanga</w:t>
      </w:r>
      <w:r>
        <w:rPr>
          <w:rFonts w:ascii="Times New Roman" w:hAnsi="Times New Roman" w:cs="Times New Roman"/>
          <w:sz w:val="24"/>
          <w:szCs w:val="24"/>
        </w:rPr>
        <w:t>żowanie w przebieg lekcji i przygotowanie się do zajęć.</w:t>
      </w:r>
    </w:p>
    <w:p w:rsidR="00E42945" w:rsidRPr="00E42945" w:rsidRDefault="00E42945" w:rsidP="00E42945">
      <w:pPr>
        <w:autoSpaceDE w:val="0"/>
        <w:autoSpaceDN w:val="0"/>
        <w:adjustRightInd w:val="0"/>
        <w:spacing w:after="0"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3.   Stosunek do partnera i przeciwnika.</w:t>
      </w:r>
    </w:p>
    <w:p w:rsidR="00E42945" w:rsidRDefault="00E42945" w:rsidP="00E42945">
      <w:pPr>
        <w:autoSpaceDE w:val="0"/>
        <w:autoSpaceDN w:val="0"/>
        <w:adjustRightInd w:val="0"/>
        <w:spacing w:after="0"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4.   Stosunek do w</w:t>
      </w:r>
      <w:r>
        <w:rPr>
          <w:rFonts w:ascii="Times New Roman" w:hAnsi="Times New Roman" w:cs="Times New Roman"/>
          <w:sz w:val="24"/>
          <w:szCs w:val="24"/>
        </w:rPr>
        <w:t>łasnego ciała.</w:t>
      </w:r>
    </w:p>
    <w:p w:rsidR="00E42945" w:rsidRDefault="00E42945" w:rsidP="00E42945">
      <w:pPr>
        <w:autoSpaceDE w:val="0"/>
        <w:autoSpaceDN w:val="0"/>
        <w:adjustRightInd w:val="0"/>
        <w:spacing w:after="0"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5.   Aktywno</w:t>
      </w:r>
      <w:r>
        <w:rPr>
          <w:rFonts w:ascii="Times New Roman" w:hAnsi="Times New Roman" w:cs="Times New Roman"/>
          <w:sz w:val="24"/>
          <w:szCs w:val="24"/>
        </w:rPr>
        <w:t>ść fizyczna.</w:t>
      </w:r>
    </w:p>
    <w:p w:rsidR="00E42945" w:rsidRDefault="00E42945" w:rsidP="00E42945">
      <w:pPr>
        <w:autoSpaceDE w:val="0"/>
        <w:autoSpaceDN w:val="0"/>
        <w:adjustRightInd w:val="0"/>
        <w:spacing w:after="0"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6.   Post</w:t>
      </w:r>
      <w:r>
        <w:rPr>
          <w:rFonts w:ascii="Times New Roman" w:hAnsi="Times New Roman" w:cs="Times New Roman"/>
          <w:sz w:val="24"/>
          <w:szCs w:val="24"/>
        </w:rPr>
        <w:t>ęp w opanowaniu umiejętności i wiadomości przewidzianych dla poszczególnych klas zgodnie z indywidualnymi możliwościami i predyspozycjami.</w:t>
      </w:r>
    </w:p>
    <w:p w:rsidR="00E42945" w:rsidRDefault="00E42945" w:rsidP="00E4294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 Osi</w:t>
      </w:r>
      <w:r>
        <w:rPr>
          <w:rFonts w:ascii="Times New Roman" w:hAnsi="Times New Roman" w:cs="Times New Roman"/>
          <w:sz w:val="24"/>
          <w:szCs w:val="24"/>
        </w:rPr>
        <w:t>ągnięte wyniki w sportach wymiernych, dokładność wykonywania zadań i poziom zdobytej wiedzy.</w:t>
      </w:r>
    </w:p>
    <w:p w:rsidR="00E42945" w:rsidRPr="00E42945" w:rsidRDefault="00E42945" w:rsidP="00E4294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Dyrektor mo</w:t>
      </w:r>
      <w:r>
        <w:rPr>
          <w:rFonts w:ascii="Times New Roman" w:hAnsi="Times New Roman" w:cs="Times New Roman"/>
          <w:b/>
          <w:bCs/>
          <w:sz w:val="24"/>
          <w:szCs w:val="24"/>
        </w:rPr>
        <w:t>że zwolnić ucznia z zajęć z wychowania fizycznego, na podstawie opinii o ograniczonych możliwościach uczestniczenia ucznia w tych zajęciach, wydanej przez lekarza, oraz na czas określony w tej opinii.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KRYTERIA OCEN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Ocen</w:t>
      </w:r>
      <w:r>
        <w:rPr>
          <w:rFonts w:ascii="Times New Roman" w:hAnsi="Times New Roman" w:cs="Times New Roman"/>
          <w:b/>
          <w:bCs/>
          <w:sz w:val="24"/>
          <w:szCs w:val="24"/>
        </w:rPr>
        <w:t>ę celującą -</w:t>
      </w:r>
      <w:r>
        <w:rPr>
          <w:rFonts w:ascii="Times New Roman" w:hAnsi="Times New Roman" w:cs="Times New Roman"/>
          <w:sz w:val="24"/>
          <w:szCs w:val="24"/>
        </w:rPr>
        <w:t>otrzymuje uczeń, który wykazuje się szczególnym zaangażowaniem w pracy, twórczą postawą, umiejętnościami i wiadomościami wykraczającymi poza program nauczania w danej klasie. Prowadzi sportowy i higieniczny tryb życia, chętnie uczestniczy w zajęciach sportowo - rekreacyjnych, bierze udział w konkursach, zawodach i olimpiadach, reprezentując szkołę. Bierze aktywny udział w zajęciach sportowych, zawodach pozaszkolnych.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</w:t>
      </w:r>
      <w:r>
        <w:rPr>
          <w:rFonts w:ascii="Times New Roman" w:hAnsi="Times New Roman" w:cs="Times New Roman"/>
          <w:b/>
          <w:bCs/>
          <w:sz w:val="24"/>
          <w:szCs w:val="24"/>
        </w:rPr>
        <w:t>ę bardzo dobrą</w:t>
      </w:r>
      <w:r>
        <w:rPr>
          <w:rFonts w:ascii="Times New Roman" w:hAnsi="Times New Roman" w:cs="Times New Roman"/>
          <w:sz w:val="24"/>
          <w:szCs w:val="24"/>
        </w:rPr>
        <w:t xml:space="preserve"> -otrzymuje uczeń, który całkowicie opanował zadania z poziomu rozszerzonego dla danej klasy. Bardzo starannie i sumiennie wykonuje zadania, wykazuje duże zaangażowanie na lekcji oraz jest dobrze przygotowany do zajęć. Prowadzi sportowy i higieniczny tryb życia, systematycznie doskonali sprawność motoryczna i osiąga duże postępy w osobistym usprawnieniu. Czynnie uczestniczy w zajęciach pozalekcyjnych i pozaszkolnych o charakterze sportowo - rekreacyjnym. 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Ocen</w:t>
      </w:r>
      <w:r>
        <w:rPr>
          <w:rFonts w:ascii="Times New Roman" w:hAnsi="Times New Roman" w:cs="Times New Roman"/>
          <w:b/>
          <w:bCs/>
          <w:sz w:val="24"/>
          <w:szCs w:val="24"/>
        </w:rPr>
        <w:t>ę dobrą</w:t>
      </w:r>
      <w:r>
        <w:rPr>
          <w:rFonts w:ascii="Times New Roman" w:hAnsi="Times New Roman" w:cs="Times New Roman"/>
          <w:sz w:val="24"/>
          <w:szCs w:val="24"/>
        </w:rPr>
        <w:t>  -otrzymuje uczeń, który bez zarzutu wywiązuje się z obowiązków, w poszczególnych klasach osiąga postęp w opanowaniu umiejętności i wiadomości na poziomie podstawowym, przy pomocy nauczyciela realizuje zadania poziomu rozszerzonego. Wysokie są staranność i sumienność w wykonywaniu zadań i zaangażowanie w przebieg lekcji oraz stopień przygotowania się do zajęć. Uczeń prowadzi higieniczny tryb życia, uczestniczy w zajęciach pozalekcyjnych i pozaszkolnych o charakterze sportowo - rekreacyjnym.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Ocen</w:t>
      </w:r>
      <w:r>
        <w:rPr>
          <w:rFonts w:ascii="Times New Roman" w:hAnsi="Times New Roman" w:cs="Times New Roman"/>
          <w:b/>
          <w:bCs/>
          <w:sz w:val="24"/>
          <w:szCs w:val="24"/>
        </w:rPr>
        <w:t>ę dostateczną i dopuszczającą -</w:t>
      </w:r>
      <w:r>
        <w:rPr>
          <w:rFonts w:ascii="Times New Roman" w:hAnsi="Times New Roman" w:cs="Times New Roman"/>
          <w:sz w:val="24"/>
          <w:szCs w:val="24"/>
        </w:rPr>
        <w:t>otrzymuje uczeń adekwatnie do włożonego wysiłku w wywiązanie się z obowiązków, stopnia postępu w opanowaniu umiejętności i wiadomości na poziomie podstawowym w poszczególnych klasach, poziomu staranności i sumienności w wykonywaniu zadań, zaangażowanie w przebieg lekcji oraz stopnia przygotowania się do zajęć.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Ocen</w:t>
      </w:r>
      <w:r>
        <w:rPr>
          <w:rFonts w:ascii="Times New Roman" w:hAnsi="Times New Roman" w:cs="Times New Roman"/>
          <w:b/>
          <w:bCs/>
          <w:sz w:val="24"/>
          <w:szCs w:val="24"/>
        </w:rPr>
        <w:t>ę niedostateczną</w:t>
      </w:r>
      <w:r>
        <w:rPr>
          <w:rFonts w:ascii="Times New Roman" w:hAnsi="Times New Roman" w:cs="Times New Roman"/>
          <w:sz w:val="24"/>
          <w:szCs w:val="24"/>
        </w:rPr>
        <w:t xml:space="preserve"> -otrzymuje uczeń, który wykazuje szczególnie lekceważący stosunek  do obowiązków wynikających ze specyfikacji przedmiotu, nie bierze czynnego udziału w lekcji, swoim zachowanie dezorganizuje pracę, stwarzając niebezpieczeństwo dla siebie i innych, notorycznie jest nieprzygotowany do zajęć, prowadzi niehigieniczny i nie sportowy tryb życia.</w:t>
      </w:r>
    </w:p>
    <w:p w:rsidR="00E42945" w:rsidRDefault="00E42945" w:rsidP="00E4294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>Ucze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ń nieklasyfikowany - </w:t>
      </w:r>
      <w:r>
        <w:rPr>
          <w:rFonts w:ascii="Times New Roman" w:hAnsi="Times New Roman" w:cs="Times New Roman"/>
          <w:sz w:val="24"/>
          <w:szCs w:val="24"/>
        </w:rPr>
        <w:t>uczeń może być nieklasyfikowany z zajęć edukacyjnych, jeżeli brak jest podstaw do ustalenia oceny klasyfikacyjnej z powodu nieobecności ucznia na zajęciach edukacyjnych przekraczającej połowę czasu przeznaczonego na te zajęcia w szkolny planie nauczania.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</w:p>
    <w:p w:rsidR="00E42945" w:rsidRPr="00BD3610" w:rsidRDefault="00BD3610" w:rsidP="00E42945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Przedmiotowe Zasady</w:t>
      </w:r>
      <w:r w:rsidR="00E42945" w:rsidRPr="00E42945">
        <w:rPr>
          <w:rFonts w:ascii="Times New Roman" w:hAnsi="Times New Roman" w:cs="Times New Roman"/>
          <w:b/>
          <w:bCs/>
          <w:sz w:val="24"/>
          <w:szCs w:val="24"/>
        </w:rPr>
        <w:t xml:space="preserve"> Oceniania w Zespole Szkolno-Przedszkolnym im. </w:t>
      </w:r>
      <w:r w:rsidR="00E42945" w:rsidRPr="00BD3610">
        <w:rPr>
          <w:rFonts w:ascii="Times New Roman" w:hAnsi="Times New Roman" w:cs="Times New Roman"/>
          <w:b/>
          <w:bCs/>
          <w:sz w:val="24"/>
          <w:szCs w:val="24"/>
        </w:rPr>
        <w:t>Romualda Traugutta w Grzymiszewie z zakresu wychowania fizycznego.</w:t>
      </w:r>
    </w:p>
    <w:p w:rsidR="00E42945" w:rsidRPr="00BD3610" w:rsidRDefault="00E42945" w:rsidP="00E4294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610">
        <w:rPr>
          <w:rFonts w:ascii="Times New Roman" w:hAnsi="Times New Roman" w:cs="Times New Roman"/>
          <w:sz w:val="24"/>
          <w:szCs w:val="24"/>
        </w:rPr>
        <w:t> </w:t>
      </w:r>
    </w:p>
    <w:p w:rsidR="00E42945" w:rsidRPr="00BD3610" w:rsidRDefault="00E42945" w:rsidP="00E42945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2"/>
        <w:gridCol w:w="4042"/>
        <w:gridCol w:w="3764"/>
      </w:tblGrid>
      <w:tr w:rsid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614F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6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6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IV, V, VI,VII,VIII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POZIOM PODSTAWOWY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POZIOM PONADPODSTAWOWY</w:t>
            </w:r>
          </w:p>
        </w:tc>
      </w:tr>
      <w:tr w:rsidR="00E42945">
        <w:trPr>
          <w:trHeight w:val="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GIMNASTYKA</w:t>
            </w: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dopuszczaj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 lub układu ćwiczeń, z wielokrotnymi błędami, z pomocą nauczyciela. Brak włożonego wysiłku w wykonywaniu ćwiczeń. Podjęcie próby wykonania ćwiczenia lub układu ćwiczeń.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dostateczny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ćwiczeń lub układu ćwiczeń niepewnie i z dużymi błędami technicznymi w miarę samodzielnie. Umiejętność oceny własnej postawy.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 lub układu ćwiczeń poprawnie, bez pomocy nauczyciela z drobnymi niedociągnięciami.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 xml:space="preserve">Przygotowanie kilku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ćwiczeń kształtujących oraz ćwiczeń ze współćwiczącym.</w:t>
            </w: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bardzo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ładne i staranne wykonanie ćwiczeń  lub układu. Przeprowadzenie samodzielnie ćwiczeń kształtujących, przygotowujących organizm do wysiłku oraz relaksacyjnych po intensywnym wysiłku z zachowaniem zasad wszechstronności. </w:t>
            </w: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 xml:space="preserve">Wzorowe wykonanie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 lub układu ćwiczeń.</w:t>
            </w:r>
          </w:p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Samodzielnie wybiera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ćwiczenia wzmacniające siłę, rozwijające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gibkość,zwiększające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wytrzymałość.</w:t>
            </w:r>
          </w:p>
        </w:tc>
      </w:tr>
      <w:tr w:rsidR="00E42945">
        <w:trPr>
          <w:trHeight w:val="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LEKKOATLETYKA</w:t>
            </w: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dopuszczaj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         </w:t>
            </w: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 Wykazanie bardzo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łabego poziomu w  opanowaniu umiejętności technicznych w  skokach, rzutach  i biegach.</w:t>
            </w:r>
          </w:p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Podj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ęcie próby wykonania próby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motorycznej lub wydolnościowej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dostateczny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Wykazanie przeci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ętnego poziomu w  opanowaniu umiejętności technicznych w  skokach, rzutach i biegach. Z pomocą nauczyciela   interpretowanie  uzyskanych wyników.</w:t>
            </w:r>
          </w:p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Uzyskanie przeci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ętnego wyniku w próbie motorycznej lub wydolnościowej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 xml:space="preserve"> Wykazanie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średniego poziomu w  opanowaniu umiejętności technicznych w skokach, rzutach i biegach. 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Wykonanie prawid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łowego startu z pozycji niskiej i wysokiej. Uzyskanie dobrego wyniku w próbie motorycznej lub wydolności.</w:t>
            </w: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bardzo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Uzyskanie 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ępu w wynikach skoków, rzutów i biegów .Wykonanie prawidłowo startu z pozycji wysokiej i niskiej. Samodzielnie posługiwanie się stoperem.</w:t>
            </w:r>
          </w:p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Uzyskanie bardzo dobrego wyniku w próbie motorycznej lub wydolno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ściowej </w:t>
            </w:r>
          </w:p>
        </w:tc>
      </w:tr>
      <w:tr w:rsidR="00E42945" w:rsidRPr="00E42945">
        <w:trPr>
          <w:trHeight w:val="408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Uzyskanie znacz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ącego postępu i wysokich  wyników z rzutów, skoków i biegów. Wykonanie prawidłowo startu z pozycji wysokiej i niskiej. Samodzielne posługiwanie się stoperem. Znajomość zasad takich jak: uspokoić oddech po wysiłku, przeprowadzenie poszczególnych konkurencji.</w:t>
            </w:r>
          </w:p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Uzyskanie maksymalnego wyniku w próbie motorycznej lub wydolno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ściowej.</w:t>
            </w:r>
          </w:p>
        </w:tc>
      </w:tr>
      <w:tr w:rsidR="00E42945">
        <w:trPr>
          <w:trHeight w:val="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91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GRY ZESPO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ŁOWE</w:t>
            </w: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dopuszczaj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Opanowanie w minimalnym stopniu  umiej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ętności technicznych z mini -gier zespołowych.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dostateczny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  <w:lang w:val="en-US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Wykazanie przeci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ętnego poziomu opanowania umiejętności technicznych, wykonanie ich niepewnie, w nieodpowiednim tempie z większymi błędami technicznymi. S</w:t>
            </w:r>
            <w:r w:rsidR="00DA549A">
              <w:rPr>
                <w:rFonts w:ascii="Times New Roman" w:hAnsi="Times New Roman" w:cs="Times New Roman"/>
                <w:sz w:val="24"/>
                <w:szCs w:val="24"/>
              </w:rPr>
              <w:t xml:space="preserve">łaba znajomość przepisów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gier zespołowych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 xml:space="preserve"> Prawid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łowy lecz nie dość dokładny, z małymi błędami   sposób wykonania </w:t>
            </w:r>
            <w:r w:rsidR="00DA549A">
              <w:rPr>
                <w:rFonts w:ascii="Times New Roman" w:hAnsi="Times New Roman" w:cs="Times New Roman"/>
                <w:sz w:val="24"/>
                <w:szCs w:val="24"/>
              </w:rPr>
              <w:t xml:space="preserve">umiejętności technicznych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gier zespołowych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Wykorzystanie posiadanych umiej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ętności i wiadomości w praktyce. Przestrzeganie w trakcie rywalizacji sportowej ustalonych reguł.</w:t>
            </w: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bardzo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Opanowanie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łnego zakresu </w:t>
            </w:r>
            <w:r w:rsidR="00DA549A">
              <w:rPr>
                <w:rFonts w:ascii="Times New Roman" w:hAnsi="Times New Roman" w:cs="Times New Roman"/>
                <w:sz w:val="24"/>
                <w:szCs w:val="24"/>
              </w:rPr>
              <w:t xml:space="preserve">umiejętności technicznych 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gier zespołowych. Przestrzeganie zasad czystej gry na boisku. </w:t>
            </w:r>
          </w:p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DA549A">
              <w:rPr>
                <w:rFonts w:ascii="Times New Roman" w:hAnsi="Times New Roman" w:cs="Times New Roman"/>
                <w:sz w:val="24"/>
                <w:szCs w:val="24"/>
              </w:rPr>
              <w:t xml:space="preserve">dziowanie co najmniej jednej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gry zespołowej. </w:t>
            </w:r>
          </w:p>
        </w:tc>
      </w:tr>
      <w:tr w:rsidR="00E42945" w:rsidRPr="00E42945">
        <w:trPr>
          <w:trHeight w:val="1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ący</w:t>
            </w:r>
            <w:proofErr w:type="spellEnd"/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45">
              <w:rPr>
                <w:rFonts w:ascii="Times New Roman" w:hAnsi="Times New Roman" w:cs="Times New Roman"/>
                <w:sz w:val="24"/>
                <w:szCs w:val="24"/>
              </w:rPr>
              <w:t>Wykonanie z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łaściwą techniką, pewnie ,w odpowiednim tempie i dokładnie. Znajomość założeń taktycznych i przepisów dyscyplin sportowych zawartych w programie.</w:t>
            </w:r>
          </w:p>
          <w:p w:rsidR="00E42945" w:rsidRPr="00E42945" w:rsidRDefault="00E42945">
            <w:pPr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</w:p>
        </w:tc>
      </w:tr>
    </w:tbl>
    <w:p w:rsidR="00E42945" w:rsidRP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42945" w:rsidRP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945">
        <w:rPr>
          <w:rFonts w:ascii="Times New Roman" w:hAnsi="Times New Roman" w:cs="Times New Roman"/>
          <w:sz w:val="24"/>
          <w:szCs w:val="24"/>
        </w:rPr>
        <w:t> </w:t>
      </w:r>
    </w:p>
    <w:p w:rsidR="00E42945" w:rsidRPr="00E42945" w:rsidRDefault="00E42945" w:rsidP="00E4294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945">
        <w:rPr>
          <w:rFonts w:ascii="Times New Roman" w:hAnsi="Times New Roman" w:cs="Times New Roman"/>
          <w:b/>
          <w:bCs/>
          <w:sz w:val="24"/>
          <w:szCs w:val="24"/>
        </w:rPr>
        <w:t xml:space="preserve">OPRACOWANIE:  </w:t>
      </w:r>
      <w:r w:rsidRPr="00E42945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DA549A">
        <w:rPr>
          <w:rFonts w:ascii="Times New Roman" w:hAnsi="Times New Roman" w:cs="Times New Roman"/>
          <w:sz w:val="24"/>
          <w:szCs w:val="24"/>
        </w:rPr>
        <w:t>e wychowania f</w:t>
      </w:r>
      <w:r w:rsidRPr="00E42945">
        <w:rPr>
          <w:rFonts w:ascii="Times New Roman" w:hAnsi="Times New Roman" w:cs="Times New Roman"/>
          <w:sz w:val="24"/>
          <w:szCs w:val="24"/>
        </w:rPr>
        <w:t xml:space="preserve">izycznego : </w:t>
      </w:r>
      <w:r w:rsidRPr="00E42945">
        <w:rPr>
          <w:rFonts w:ascii="Times New Roman" w:hAnsi="Times New Roman" w:cs="Times New Roman"/>
          <w:b/>
          <w:bCs/>
          <w:sz w:val="24"/>
          <w:szCs w:val="24"/>
        </w:rPr>
        <w:t>Robert Rosi</w:t>
      </w:r>
      <w:r>
        <w:rPr>
          <w:rFonts w:ascii="Times New Roman" w:hAnsi="Times New Roman" w:cs="Times New Roman"/>
          <w:b/>
          <w:bCs/>
          <w:sz w:val="24"/>
          <w:szCs w:val="24"/>
        </w:rPr>
        <w:t>ński</w:t>
      </w:r>
      <w:r w:rsidR="00DA549A">
        <w:rPr>
          <w:rFonts w:ascii="Times New Roman" w:hAnsi="Times New Roman" w:cs="Times New Roman"/>
          <w:b/>
          <w:bCs/>
          <w:sz w:val="24"/>
          <w:szCs w:val="24"/>
        </w:rPr>
        <w:t>, Dorota Michalak, Agnieszka Zielińska</w:t>
      </w:r>
    </w:p>
    <w:p w:rsidR="00EE440D" w:rsidRDefault="00EE440D"/>
    <w:sectPr w:rsidR="00EE440D" w:rsidSect="00A9149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C627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45"/>
    <w:rsid w:val="00201CD3"/>
    <w:rsid w:val="004713EA"/>
    <w:rsid w:val="00591DEA"/>
    <w:rsid w:val="005E09D3"/>
    <w:rsid w:val="009E3F25"/>
    <w:rsid w:val="00A356AC"/>
    <w:rsid w:val="00BD3610"/>
    <w:rsid w:val="00CF605B"/>
    <w:rsid w:val="00DA549A"/>
    <w:rsid w:val="00E42945"/>
    <w:rsid w:val="00E614F5"/>
    <w:rsid w:val="00E817B2"/>
    <w:rsid w:val="00EC4A7C"/>
    <w:rsid w:val="00EE440D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F628B-6141-47A9-82E8-D2EE745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2241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ZSP</cp:lastModifiedBy>
  <cp:revision>2</cp:revision>
  <dcterms:created xsi:type="dcterms:W3CDTF">2021-02-18T14:04:00Z</dcterms:created>
  <dcterms:modified xsi:type="dcterms:W3CDTF">2021-02-18T14:04:00Z</dcterms:modified>
</cp:coreProperties>
</file>